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AD5" w:rsidRDefault="00B73308" w:rsidP="00B73308">
      <w:pPr>
        <w:jc w:val="center"/>
        <w:rPr>
          <w:b/>
          <w:sz w:val="32"/>
          <w:szCs w:val="32"/>
          <w:u w:val="single"/>
        </w:rPr>
      </w:pPr>
      <w:r w:rsidRPr="00B73308">
        <w:rPr>
          <w:b/>
          <w:sz w:val="32"/>
          <w:szCs w:val="32"/>
          <w:u w:val="single"/>
        </w:rPr>
        <w:t>Adoption Amendment (Same Sex Couples) Bill 2010</w:t>
      </w:r>
      <w:r>
        <w:rPr>
          <w:b/>
          <w:sz w:val="32"/>
          <w:szCs w:val="32"/>
          <w:u w:val="single"/>
        </w:rPr>
        <w:t>(NSW)</w:t>
      </w:r>
    </w:p>
    <w:p w:rsidR="00B73308" w:rsidRDefault="00B73308" w:rsidP="00B73308">
      <w:pPr>
        <w:jc w:val="center"/>
        <w:rPr>
          <w:b/>
          <w:sz w:val="32"/>
          <w:szCs w:val="32"/>
          <w:u w:val="single"/>
        </w:rPr>
      </w:pPr>
    </w:p>
    <w:p w:rsidR="00B73308" w:rsidRPr="00B73308" w:rsidRDefault="00B73308" w:rsidP="00B7330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/>
        </w:rPr>
      </w:pPr>
      <w:r w:rsidRPr="00B7330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/>
        </w:rPr>
        <w:t xml:space="preserve">NSW adoption bill passed </w:t>
      </w:r>
    </w:p>
    <w:p w:rsidR="00B73308" w:rsidRPr="00B73308" w:rsidRDefault="00B73308" w:rsidP="00B7330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B73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September 9, 2010 - 7:09PM</w:t>
      </w:r>
      <w:r w:rsidRPr="00B73308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B73308" w:rsidRPr="00B73308" w:rsidRDefault="00B73308" w:rsidP="00B73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B73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 xml:space="preserve">AAP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(published in SMH Sept 10)</w:t>
      </w:r>
    </w:p>
    <w:p w:rsidR="00B73308" w:rsidRPr="00B73308" w:rsidRDefault="00B73308" w:rsidP="00B73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B73308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A bill giving same-sex couples the right to adopt has been passed by the NSW parliament, after the Legislative Council voted in support of a last-minute amendment to the legislation.</w:t>
      </w:r>
    </w:p>
    <w:p w:rsidR="00B73308" w:rsidRPr="00B73308" w:rsidRDefault="00B73308" w:rsidP="00B73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B73308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The bill passed its final hurdle in the upper house just after 6.30pm (AEST) on Thursday, after MPs backed the lower house amendment.</w:t>
      </w:r>
    </w:p>
    <w:p w:rsidR="00B73308" w:rsidRPr="00B73308" w:rsidRDefault="00B73308" w:rsidP="00B73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B73308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The amendment, made by Planning Minister Frank Sartor, frees up adoption agencies to act on the wishes of parents regarding where their children are adopted.</w:t>
      </w:r>
    </w:p>
    <w:p w:rsidR="00B73308" w:rsidRPr="00B73308" w:rsidRDefault="00B73308" w:rsidP="00B73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B73308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pict/>
      </w:r>
      <w:r w:rsidRPr="00B73308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It was made to temper changes made in the upper house on Wednesday night, which narrowed an exemption from the Anti-Discrimination Act for faith-based adoption agencies.</w:t>
      </w:r>
    </w:p>
    <w:p w:rsidR="00B73308" w:rsidRPr="00B73308" w:rsidRDefault="00B73308" w:rsidP="00B73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B73308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MPs have been allowed a conscience vote on the historic legislation, leading to heated debate in both houses of the NSW parliament.</w:t>
      </w:r>
    </w:p>
    <w:p w:rsidR="00B73308" w:rsidRPr="00B73308" w:rsidRDefault="00B73308" w:rsidP="00B73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B73308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NSW is now the third state or territory to allow same-sex adoption, after the ACT and Western Australia</w:t>
      </w:r>
    </w:p>
    <w:p w:rsidR="00B73308" w:rsidRPr="00B73308" w:rsidRDefault="00B73308" w:rsidP="00B73308">
      <w:pPr>
        <w:rPr>
          <w:sz w:val="24"/>
          <w:szCs w:val="24"/>
        </w:rPr>
      </w:pPr>
    </w:p>
    <w:sectPr w:rsidR="00B73308" w:rsidRPr="00B73308" w:rsidSect="00ED1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3308"/>
    <w:rsid w:val="001841F0"/>
    <w:rsid w:val="004E50C6"/>
    <w:rsid w:val="00B73308"/>
    <w:rsid w:val="00E87AF3"/>
    <w:rsid w:val="00ED1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AD5"/>
    <w:rPr>
      <w:lang w:val="en-AU"/>
    </w:rPr>
  </w:style>
  <w:style w:type="paragraph" w:styleId="Heading1">
    <w:name w:val="heading 1"/>
    <w:basedOn w:val="Normal"/>
    <w:link w:val="Heading1Char"/>
    <w:uiPriority w:val="9"/>
    <w:qFormat/>
    <w:rsid w:val="00B733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3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TMLCite">
    <w:name w:val="HTML Cite"/>
    <w:basedOn w:val="DefaultParagraphFont"/>
    <w:uiPriority w:val="99"/>
    <w:semiHidden/>
    <w:unhideWhenUsed/>
    <w:rsid w:val="00B7330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7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73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3747">
              <w:marLeft w:val="0"/>
              <w:marRight w:val="30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86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6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82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870</Characters>
  <Application>Microsoft Office Word</Application>
  <DocSecurity>0</DocSecurity>
  <Lines>7</Lines>
  <Paragraphs>2</Paragraphs>
  <ScaleCrop>false</ScaleCrop>
  <Company> 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michael.bee</dc:creator>
  <cp:keywords/>
  <dc:description/>
  <cp:lastModifiedBy>michael.bee</cp:lastModifiedBy>
  <cp:revision>1</cp:revision>
  <dcterms:created xsi:type="dcterms:W3CDTF">2010-09-09T23:17:00Z</dcterms:created>
  <dcterms:modified xsi:type="dcterms:W3CDTF">2010-09-09T23:20:00Z</dcterms:modified>
</cp:coreProperties>
</file>