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D42" w:rsidRPr="00AE7368" w:rsidRDefault="003B7D42" w:rsidP="003B7D42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</w:pPr>
      <w:r w:rsidRPr="00AE73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 xml:space="preserve">UN is not working, says </w:t>
      </w:r>
      <w:proofErr w:type="spellStart"/>
      <w:r w:rsidRPr="00AE73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>Sarkozy</w:t>
      </w:r>
      <w:proofErr w:type="spellEnd"/>
      <w:r w:rsidRPr="00AE73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en-AU"/>
        </w:rPr>
        <w:t xml:space="preserve"> </w:t>
      </w:r>
    </w:p>
    <w:p w:rsidR="003B7D42" w:rsidRPr="00AE7368" w:rsidRDefault="003B7D42" w:rsidP="003B7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i/>
          <w:iCs/>
          <w:sz w:val="24"/>
          <w:szCs w:val="24"/>
          <w:lang w:eastAsia="en-AU"/>
        </w:rPr>
        <w:t>March 11, 2010</w:t>
      </w: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b/>
          <w:bCs/>
          <w:sz w:val="24"/>
          <w:szCs w:val="24"/>
          <w:lang w:eastAsia="en-AU"/>
        </w:rPr>
        <w:t xml:space="preserve">AFP 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French President Nicolas </w:t>
      </w:r>
      <w:proofErr w:type="spellStart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Sarkozy</w:t>
      </w:r>
      <w:proofErr w:type="spellEnd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on Thursday demanded a revamp of the United Nations and urged negotiations under a small group of countries to accelerate efforts to fight climate change.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Sarkozy</w:t>
      </w:r>
      <w:proofErr w:type="spellEnd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, in a speech to open a one-day conference on fighting deforestation, stood by the UN, saying there was "no alternative strategy" to a forum that gave all nations, rich and poor, a voice in a global arena.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But he said changes to the UN were way overdue.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 xml:space="preserve">"The UN is absolutely indispensable and yet at the same time, it's not working," said </w:t>
      </w:r>
      <w:proofErr w:type="spellStart"/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>Sarkozy</w:t>
      </w:r>
      <w:proofErr w:type="spellEnd"/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>. "(...) I am certain that we need to reform the United Nations, otherwise the United Nations will end up in an impasse."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Reiterating previous ideas in this area, </w:t>
      </w:r>
      <w:proofErr w:type="spellStart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Sarkozy</w:t>
      </w:r>
      <w:proofErr w:type="spellEnd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proposed overhauling the Security Council, widening the number of members and apportioning seats on a regional basis.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But he reserved his main firepower for the flawed UN process on climate change.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>Sarkozy</w:t>
      </w:r>
      <w:proofErr w:type="spellEnd"/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 xml:space="preserve"> blasted the Copenhagen summit last December as "an example of bad management".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Two years of negotiation failed to yield a hoped-for treaty on tackling carbon emissions blamed for disrupting the climate system.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More than 120 heads of state or government, arriving for the end of the meeting, were handed a draft text that </w:t>
      </w:r>
      <w:proofErr w:type="spellStart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Sarkozy</w:t>
      </w:r>
      <w:proofErr w:type="spellEnd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likened to "</w:t>
      </w:r>
      <w:proofErr w:type="spellStart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volapuk</w:t>
      </w:r>
      <w:proofErr w:type="spellEnd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", a French work translatable as "gobbledegook".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With fiasco looming, a small group of around two dozen countries, including big carbon emitters, haggled through the final night to craft a last-gasp compromise.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The so-called Copenhagen Accord sets a goal of limiting warming to two degrees Celsius but does not detail when or how this goal should be achieved, nor does it commit its signatories to binding pledges.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proofErr w:type="spellStart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Sarkozy</w:t>
      </w:r>
      <w:proofErr w:type="spellEnd"/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 xml:space="preserve"> admitted that the outcome was "difficult" and "frustrating" but said that the rapid progress yielded by a small group in the space of a few hours was revealing.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 xml:space="preserve">It was time to ditch the format by which all issues are negotiated simultaneously by all countries under the 192-nation UN Framework Convention on Climate Change (UNFCCC), where unanimous approval is essential, </w:t>
      </w:r>
      <w:proofErr w:type="spellStart"/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>Sarkozy</w:t>
      </w:r>
      <w:proofErr w:type="spellEnd"/>
      <w:r w:rsidRPr="00411711">
        <w:rPr>
          <w:rFonts w:ascii="Times New Roman" w:eastAsia="Times New Roman" w:hAnsi="Times New Roman" w:cs="Times New Roman"/>
          <w:sz w:val="24"/>
          <w:szCs w:val="24"/>
          <w:highlight w:val="yellow"/>
          <w:lang w:eastAsia="en-AU"/>
        </w:rPr>
        <w:t xml:space="preserve"> said.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lastRenderedPageBreak/>
        <w:t>"These working methods have to change ... who can believe that this can work?" he said, calling for a "representative" group of countries to do the essential haggling.</w:t>
      </w:r>
    </w:p>
    <w:p w:rsidR="003B7D42" w:rsidRPr="00AE7368" w:rsidRDefault="003B7D42" w:rsidP="003B7D4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n-AU"/>
        </w:rPr>
      </w:pPr>
      <w:r w:rsidRPr="00AE7368">
        <w:rPr>
          <w:rFonts w:ascii="Times New Roman" w:eastAsia="Times New Roman" w:hAnsi="Times New Roman" w:cs="Times New Roman"/>
          <w:sz w:val="24"/>
          <w:szCs w:val="24"/>
          <w:lang w:eastAsia="en-AU"/>
        </w:rPr>
        <w:t>This should be the template for further talks leading up to a renewed attempt at ministerial level in December, in the Mexican resort of Cancun, to build a post-2012 climate pact, he said.</w:t>
      </w:r>
    </w:p>
    <w:p w:rsidR="00ED1AD5" w:rsidRDefault="00ED1AD5"/>
    <w:sectPr w:rsidR="00ED1AD5" w:rsidSect="00ED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B7D42"/>
    <w:rsid w:val="003B7D42"/>
    <w:rsid w:val="00411711"/>
    <w:rsid w:val="004E50C6"/>
    <w:rsid w:val="00DF25B8"/>
    <w:rsid w:val="00ED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D42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371</Words>
  <Characters>2117</Characters>
  <Application>Microsoft Office Word</Application>
  <DocSecurity>0</DocSecurity>
  <Lines>17</Lines>
  <Paragraphs>4</Paragraphs>
  <ScaleCrop>false</ScaleCrop>
  <Company> </Company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michael.bee</dc:creator>
  <cp:keywords/>
  <dc:description/>
  <cp:lastModifiedBy>michael.bee</cp:lastModifiedBy>
  <cp:revision>2</cp:revision>
  <dcterms:created xsi:type="dcterms:W3CDTF">2010-08-02T11:50:00Z</dcterms:created>
  <dcterms:modified xsi:type="dcterms:W3CDTF">2010-08-02T11:54:00Z</dcterms:modified>
</cp:coreProperties>
</file>